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570709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D80A79" w14:textId="2524A22B" w:rsidR="00B20A60" w:rsidRDefault="00B20A60" w:rsidP="00B67A08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72B777BE" w14:textId="30AFF631" w:rsidR="00B20A60" w:rsidRDefault="00B20A60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587033" w:history="1">
            <w:r w:rsidRPr="00883AF2">
              <w:rPr>
                <w:rStyle w:val="a8"/>
                <w:noProof/>
              </w:rPr>
              <w:t>功能特性设计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_Toc57587033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9AC4A" w14:textId="7F9025E5" w:rsidR="00B20A60" w:rsidRDefault="001F43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587034" w:history="1">
            <w:r w:rsidR="00B20A60" w:rsidRPr="00883AF2">
              <w:rPr>
                <w:rStyle w:val="a8"/>
                <w:noProof/>
              </w:rPr>
              <w:t>客户端业务流程图</w:t>
            </w:r>
            <w:r w:rsidR="00B20A60">
              <w:rPr>
                <w:noProof/>
                <w:webHidden/>
              </w:rPr>
              <w:tab/>
            </w:r>
            <w:r w:rsidR="00B20A60">
              <w:rPr>
                <w:noProof/>
                <w:webHidden/>
              </w:rPr>
              <w:fldChar w:fldCharType="begin"/>
            </w:r>
            <w:r w:rsidR="00B20A60">
              <w:rPr>
                <w:noProof/>
                <w:webHidden/>
              </w:rPr>
              <w:instrText xml:space="preserve"> PAGEREF _Toc57587034 \h </w:instrText>
            </w:r>
            <w:r w:rsidR="00B20A60">
              <w:rPr>
                <w:noProof/>
                <w:webHidden/>
              </w:rPr>
            </w:r>
            <w:r w:rsidR="00B20A60">
              <w:rPr>
                <w:noProof/>
                <w:webHidden/>
              </w:rPr>
              <w:fldChar w:fldCharType="separate"/>
            </w:r>
            <w:r w:rsidR="00B20A60">
              <w:rPr>
                <w:noProof/>
                <w:webHidden/>
              </w:rPr>
              <w:t>4</w:t>
            </w:r>
            <w:r w:rsidR="00B20A60">
              <w:rPr>
                <w:noProof/>
                <w:webHidden/>
              </w:rPr>
              <w:fldChar w:fldCharType="end"/>
            </w:r>
          </w:hyperlink>
        </w:p>
        <w:p w14:paraId="6DD33486" w14:textId="6D97DAFF" w:rsidR="00B20A60" w:rsidRDefault="001F43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587035" w:history="1">
            <w:r w:rsidR="00B20A60" w:rsidRPr="00883AF2">
              <w:rPr>
                <w:rStyle w:val="a8"/>
                <w:noProof/>
              </w:rPr>
              <w:t>交互协议设计</w:t>
            </w:r>
            <w:r w:rsidR="00B20A60">
              <w:rPr>
                <w:noProof/>
                <w:webHidden/>
              </w:rPr>
              <w:tab/>
            </w:r>
            <w:r w:rsidR="00B20A60">
              <w:rPr>
                <w:noProof/>
                <w:webHidden/>
              </w:rPr>
              <w:fldChar w:fldCharType="begin"/>
            </w:r>
            <w:r w:rsidR="00B20A60">
              <w:rPr>
                <w:noProof/>
                <w:webHidden/>
              </w:rPr>
              <w:instrText xml:space="preserve"> PAGEREF _Toc57587035 \h </w:instrText>
            </w:r>
            <w:r w:rsidR="00B20A60">
              <w:rPr>
                <w:noProof/>
                <w:webHidden/>
              </w:rPr>
            </w:r>
            <w:r w:rsidR="00B20A60">
              <w:rPr>
                <w:noProof/>
                <w:webHidden/>
              </w:rPr>
              <w:fldChar w:fldCharType="separate"/>
            </w:r>
            <w:r w:rsidR="00B20A60">
              <w:rPr>
                <w:noProof/>
                <w:webHidden/>
              </w:rPr>
              <w:t>4</w:t>
            </w:r>
            <w:r w:rsidR="00B20A60">
              <w:rPr>
                <w:noProof/>
                <w:webHidden/>
              </w:rPr>
              <w:fldChar w:fldCharType="end"/>
            </w:r>
          </w:hyperlink>
        </w:p>
        <w:p w14:paraId="5A92E7DF" w14:textId="56BFF076" w:rsidR="00B20A60" w:rsidRDefault="001F43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587036" w:history="1">
            <w:r w:rsidR="00B20A60" w:rsidRPr="00883AF2">
              <w:rPr>
                <w:rStyle w:val="a8"/>
                <w:noProof/>
              </w:rPr>
              <w:t>数据库设计</w:t>
            </w:r>
            <w:r w:rsidR="00B20A60">
              <w:rPr>
                <w:noProof/>
                <w:webHidden/>
              </w:rPr>
              <w:tab/>
            </w:r>
            <w:r w:rsidR="00B20A60">
              <w:rPr>
                <w:noProof/>
                <w:webHidden/>
              </w:rPr>
              <w:fldChar w:fldCharType="begin"/>
            </w:r>
            <w:r w:rsidR="00B20A60">
              <w:rPr>
                <w:noProof/>
                <w:webHidden/>
              </w:rPr>
              <w:instrText xml:space="preserve"> PAGEREF _Toc57587036 \h </w:instrText>
            </w:r>
            <w:r w:rsidR="00B20A60">
              <w:rPr>
                <w:noProof/>
                <w:webHidden/>
              </w:rPr>
            </w:r>
            <w:r w:rsidR="00B20A60">
              <w:rPr>
                <w:noProof/>
                <w:webHidden/>
              </w:rPr>
              <w:fldChar w:fldCharType="separate"/>
            </w:r>
            <w:r w:rsidR="00B20A60">
              <w:rPr>
                <w:noProof/>
                <w:webHidden/>
              </w:rPr>
              <w:t>4</w:t>
            </w:r>
            <w:r w:rsidR="00B20A60">
              <w:rPr>
                <w:noProof/>
                <w:webHidden/>
              </w:rPr>
              <w:fldChar w:fldCharType="end"/>
            </w:r>
          </w:hyperlink>
        </w:p>
        <w:p w14:paraId="50D64521" w14:textId="483494F8" w:rsidR="00B20A60" w:rsidRDefault="001F43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587037" w:history="1">
            <w:r w:rsidR="00B20A60" w:rsidRPr="00883AF2">
              <w:rPr>
                <w:rStyle w:val="a8"/>
                <w:noProof/>
              </w:rPr>
              <w:t>类关系图</w:t>
            </w:r>
            <w:r w:rsidR="00B20A60">
              <w:rPr>
                <w:noProof/>
                <w:webHidden/>
              </w:rPr>
              <w:tab/>
            </w:r>
            <w:r w:rsidR="00B20A60">
              <w:rPr>
                <w:noProof/>
                <w:webHidden/>
              </w:rPr>
              <w:fldChar w:fldCharType="begin"/>
            </w:r>
            <w:r w:rsidR="00B20A60">
              <w:rPr>
                <w:noProof/>
                <w:webHidden/>
              </w:rPr>
              <w:instrText xml:space="preserve"> PAGEREF _Toc57587037 \h </w:instrText>
            </w:r>
            <w:r w:rsidR="00B20A60">
              <w:rPr>
                <w:noProof/>
                <w:webHidden/>
              </w:rPr>
            </w:r>
            <w:r w:rsidR="00B20A60">
              <w:rPr>
                <w:noProof/>
                <w:webHidden/>
              </w:rPr>
              <w:fldChar w:fldCharType="separate"/>
            </w:r>
            <w:r w:rsidR="00B20A60">
              <w:rPr>
                <w:noProof/>
                <w:webHidden/>
              </w:rPr>
              <w:t>6</w:t>
            </w:r>
            <w:r w:rsidR="00B20A60">
              <w:rPr>
                <w:noProof/>
                <w:webHidden/>
              </w:rPr>
              <w:fldChar w:fldCharType="end"/>
            </w:r>
          </w:hyperlink>
        </w:p>
        <w:p w14:paraId="4726EB23" w14:textId="1AE0E5ED" w:rsidR="00B20A60" w:rsidRDefault="001F43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587038" w:history="1">
            <w:r w:rsidR="00B20A60" w:rsidRPr="00883AF2">
              <w:rPr>
                <w:rStyle w:val="a8"/>
                <w:noProof/>
              </w:rPr>
              <w:t>服务器端ECS流程图：</w:t>
            </w:r>
            <w:r w:rsidR="00B20A60">
              <w:rPr>
                <w:noProof/>
                <w:webHidden/>
              </w:rPr>
              <w:tab/>
            </w:r>
            <w:r w:rsidR="00B20A60">
              <w:rPr>
                <w:noProof/>
                <w:webHidden/>
              </w:rPr>
              <w:fldChar w:fldCharType="begin"/>
            </w:r>
            <w:r w:rsidR="00B20A60">
              <w:rPr>
                <w:noProof/>
                <w:webHidden/>
              </w:rPr>
              <w:instrText xml:space="preserve"> PAGEREF _Toc57587038 \h </w:instrText>
            </w:r>
            <w:r w:rsidR="00B20A60">
              <w:rPr>
                <w:noProof/>
                <w:webHidden/>
              </w:rPr>
            </w:r>
            <w:r w:rsidR="00B20A60">
              <w:rPr>
                <w:noProof/>
                <w:webHidden/>
              </w:rPr>
              <w:fldChar w:fldCharType="separate"/>
            </w:r>
            <w:r w:rsidR="00B20A60">
              <w:rPr>
                <w:noProof/>
                <w:webHidden/>
              </w:rPr>
              <w:t>7</w:t>
            </w:r>
            <w:r w:rsidR="00B20A60">
              <w:rPr>
                <w:noProof/>
                <w:webHidden/>
              </w:rPr>
              <w:fldChar w:fldCharType="end"/>
            </w:r>
          </w:hyperlink>
        </w:p>
        <w:p w14:paraId="5A16B58C" w14:textId="40E17A7B" w:rsidR="00B20A60" w:rsidRDefault="00B20A60">
          <w:r>
            <w:rPr>
              <w:b/>
              <w:bCs/>
              <w:lang w:val="zh-CN"/>
            </w:rPr>
            <w:fldChar w:fldCharType="end"/>
          </w:r>
        </w:p>
      </w:sdtContent>
    </w:sdt>
    <w:p w14:paraId="245B990C" w14:textId="0C6B3FFA" w:rsidR="00BE4E22" w:rsidRDefault="00BE4E22" w:rsidP="00BE4E22"/>
    <w:p w14:paraId="09821791" w14:textId="5ECEBC90" w:rsidR="00B20A60" w:rsidRDefault="00B20A60" w:rsidP="00BE4E22"/>
    <w:p w14:paraId="3C24C491" w14:textId="40E7E28C" w:rsidR="00B20A60" w:rsidRDefault="00B20A60" w:rsidP="00BE4E22"/>
    <w:p w14:paraId="1AEAE9D5" w14:textId="32685FEB" w:rsidR="00B20A60" w:rsidRDefault="00B20A60" w:rsidP="00BE4E22"/>
    <w:p w14:paraId="693484D9" w14:textId="239E053E" w:rsidR="00B20A60" w:rsidRDefault="00B20A60" w:rsidP="00BE4E22"/>
    <w:p w14:paraId="003BDE37" w14:textId="4B93EE21" w:rsidR="00B20A60" w:rsidRDefault="00B20A60" w:rsidP="00BE4E22"/>
    <w:p w14:paraId="052344CF" w14:textId="2BB23346" w:rsidR="00B20A60" w:rsidRDefault="00B20A60" w:rsidP="00BE4E22"/>
    <w:p w14:paraId="6E65DDBE" w14:textId="6B9C2966" w:rsidR="00B20A60" w:rsidRDefault="00B20A60" w:rsidP="00BE4E22"/>
    <w:p w14:paraId="60ED0E56" w14:textId="30A1A667" w:rsidR="00B20A60" w:rsidRDefault="00B20A60" w:rsidP="00BE4E22"/>
    <w:p w14:paraId="4479990E" w14:textId="3D4644C2" w:rsidR="00B20A60" w:rsidRDefault="00B20A60" w:rsidP="00BE4E22"/>
    <w:p w14:paraId="4BC88A70" w14:textId="3A0F29FA" w:rsidR="00B20A60" w:rsidRDefault="00B20A60" w:rsidP="00BE4E22"/>
    <w:p w14:paraId="72CA2014" w14:textId="7E82D53E" w:rsidR="00B20A60" w:rsidRDefault="00B20A60" w:rsidP="00BE4E22"/>
    <w:p w14:paraId="7C3BA62D" w14:textId="1E0900FE" w:rsidR="00B20A60" w:rsidRDefault="00B20A60" w:rsidP="00BE4E22"/>
    <w:p w14:paraId="5A77D056" w14:textId="2CC6B06B" w:rsidR="00B20A60" w:rsidRDefault="00B20A60" w:rsidP="00BE4E22"/>
    <w:p w14:paraId="5D6AB470" w14:textId="1D74F73D" w:rsidR="00B20A60" w:rsidRDefault="00B20A60" w:rsidP="00BE4E22"/>
    <w:p w14:paraId="2B3DAE36" w14:textId="06FCBB7B" w:rsidR="00B20A60" w:rsidRDefault="00B20A60" w:rsidP="00BE4E22"/>
    <w:p w14:paraId="28B1126F" w14:textId="3FE6ECD9" w:rsidR="00B20A60" w:rsidRDefault="00B20A60" w:rsidP="00BE4E22"/>
    <w:p w14:paraId="19191D85" w14:textId="799908BD" w:rsidR="00B20A60" w:rsidRDefault="00B20A60" w:rsidP="00BE4E22"/>
    <w:p w14:paraId="7EF12102" w14:textId="11BEA79E" w:rsidR="00B20A60" w:rsidRDefault="00B20A60" w:rsidP="00BE4E22"/>
    <w:p w14:paraId="5A31141D" w14:textId="1ED3ED48" w:rsidR="00B20A60" w:rsidRDefault="00B20A60" w:rsidP="00BE4E22"/>
    <w:p w14:paraId="4342AB50" w14:textId="79F534CD" w:rsidR="00B20A60" w:rsidRDefault="00B20A60" w:rsidP="00BE4E22"/>
    <w:p w14:paraId="4EF788AB" w14:textId="2169CCD8" w:rsidR="00B20A60" w:rsidRDefault="00B20A60" w:rsidP="00BE4E22"/>
    <w:p w14:paraId="72E43369" w14:textId="7FC2EFFF" w:rsidR="00B20A60" w:rsidRDefault="00B20A60" w:rsidP="00BE4E22"/>
    <w:p w14:paraId="747E033E" w14:textId="10961CB8" w:rsidR="00B20A60" w:rsidRDefault="00B20A60" w:rsidP="00BE4E22"/>
    <w:p w14:paraId="69D889FF" w14:textId="24808747" w:rsidR="00B20A60" w:rsidRDefault="00B20A60" w:rsidP="00BE4E22"/>
    <w:p w14:paraId="71D27A3E" w14:textId="46580F93" w:rsidR="00B20A60" w:rsidRDefault="00B20A60" w:rsidP="00BE4E22"/>
    <w:p w14:paraId="3B5A55E4" w14:textId="306A3546" w:rsidR="00B20A60" w:rsidRDefault="00B20A60" w:rsidP="00BE4E22"/>
    <w:p w14:paraId="758A896E" w14:textId="18B114CE" w:rsidR="00B20A60" w:rsidRDefault="00B20A60" w:rsidP="00BE4E22"/>
    <w:p w14:paraId="5C77CEF8" w14:textId="64AC375D" w:rsidR="00B20A60" w:rsidRDefault="00B20A60" w:rsidP="00BE4E22"/>
    <w:p w14:paraId="3DD4E3B8" w14:textId="2D8816E0" w:rsidR="00B20A60" w:rsidRDefault="00B20A60" w:rsidP="00BE4E22"/>
    <w:p w14:paraId="58E25774" w14:textId="77777777" w:rsidR="00B20A60" w:rsidRDefault="00B20A60" w:rsidP="00BE4E22"/>
    <w:p w14:paraId="07B1CFF5" w14:textId="232D8532" w:rsidR="005C0081" w:rsidRDefault="004E3AF5" w:rsidP="00DB4DB9">
      <w:pPr>
        <w:pStyle w:val="1"/>
      </w:pPr>
      <w:bookmarkStart w:id="0" w:name="_Toc57587033"/>
      <w:r>
        <w:rPr>
          <w:rFonts w:hint="eastAsia"/>
        </w:rPr>
        <w:lastRenderedPageBreak/>
        <w:t>功能特性</w:t>
      </w:r>
      <w:r w:rsidR="005C0081">
        <w:rPr>
          <w:rFonts w:hint="eastAsia"/>
        </w:rPr>
        <w:t>设计</w:t>
      </w:r>
      <w:bookmarkEnd w:id="0"/>
    </w:p>
    <w:p w14:paraId="06ECDCE7" w14:textId="4B815BE7" w:rsidR="005C0081" w:rsidRPr="005C0081" w:rsidRDefault="005C0081" w:rsidP="005C0081">
      <w:r>
        <w:rPr>
          <w:rFonts w:hint="eastAsia"/>
        </w:rPr>
        <w:t>业务逻辑包含：用户登录、增减物品</w:t>
      </w:r>
      <w:r w:rsidR="004E3AF5">
        <w:rPr>
          <w:rFonts w:hint="eastAsia"/>
        </w:rPr>
        <w:t>、</w:t>
      </w:r>
      <w:r>
        <w:rPr>
          <w:rFonts w:hint="eastAsia"/>
        </w:rPr>
        <w:t>查找用户</w:t>
      </w:r>
      <w:r w:rsidR="004E3AF5">
        <w:rPr>
          <w:rFonts w:hint="eastAsia"/>
        </w:rPr>
        <w:t>和排行榜</w:t>
      </w:r>
      <w:r>
        <w:rPr>
          <w:rFonts w:hint="eastAsia"/>
        </w:rPr>
        <w:t>。用户登录完成后进行背包显示，增减背包物品，背包</w:t>
      </w:r>
      <w:r w:rsidR="004E3AF5">
        <w:rPr>
          <w:rFonts w:hint="eastAsia"/>
        </w:rPr>
        <w:t>界面</w:t>
      </w:r>
      <w:r>
        <w:rPr>
          <w:rFonts w:hint="eastAsia"/>
        </w:rPr>
        <w:t>进行相应的修改。</w:t>
      </w:r>
      <w:r w:rsidR="004E3AF5">
        <w:rPr>
          <w:rFonts w:hint="eastAsia"/>
        </w:rPr>
        <w:t>根据用户名或者ID可以查询特定用户信息。</w:t>
      </w:r>
      <w:r w:rsidR="00B4728A">
        <w:rPr>
          <w:rFonts w:hint="eastAsia"/>
        </w:rPr>
        <w:t>根据查询条件可以查询排行榜的信息并在客户端呈现。</w:t>
      </w:r>
    </w:p>
    <w:p w14:paraId="5CCB081C" w14:textId="2033A23C" w:rsidR="005C0081" w:rsidRDefault="000C4314" w:rsidP="005C0081">
      <w:r>
        <w:rPr>
          <w:rFonts w:hint="eastAsia"/>
        </w:rPr>
        <w:t>登录</w:t>
      </w:r>
      <w:r w:rsidR="001C2590">
        <w:rPr>
          <w:rFonts w:hint="eastAsia"/>
        </w:rPr>
        <w:t>功能</w:t>
      </w:r>
      <w:r>
        <w:rPr>
          <w:rFonts w:hint="eastAsia"/>
        </w:rPr>
        <w:t>：</w:t>
      </w:r>
      <w:r w:rsidR="001C2590">
        <w:rPr>
          <w:rFonts w:hint="eastAsia"/>
        </w:rPr>
        <w:t>数据用户名和密码，客户端先对用户名和密码进行字符串合法性检查，如果用户名或者密码为</w:t>
      </w:r>
      <w:proofErr w:type="gramStart"/>
      <w:r w:rsidR="001C2590">
        <w:rPr>
          <w:rFonts w:hint="eastAsia"/>
        </w:rPr>
        <w:t>空或者</w:t>
      </w:r>
      <w:proofErr w:type="gramEnd"/>
      <w:r w:rsidR="001C2590">
        <w:rPr>
          <w:rFonts w:hint="eastAsia"/>
        </w:rPr>
        <w:t>非法字符，则在客户端进行提示，从新输入。点击登录向服务器发起连接，如果服务器端包含该用户，则返回用户信息，客户端显示用户信息。</w:t>
      </w:r>
    </w:p>
    <w:p w14:paraId="5E0217CD" w14:textId="4BE509AF" w:rsidR="001C2590" w:rsidRDefault="00213475" w:rsidP="000C4314">
      <w:pPr>
        <w:jc w:val="center"/>
      </w:pPr>
      <w:r>
        <w:rPr>
          <w:noProof/>
        </w:rPr>
        <w:drawing>
          <wp:inline distT="0" distB="0" distL="0" distR="0" wp14:anchorId="2CB16873" wp14:editId="599969ED">
            <wp:extent cx="3404254" cy="2424701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9165" cy="24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9778" w14:textId="77777777" w:rsidR="001C2590" w:rsidRDefault="001C2590" w:rsidP="000C4314">
      <w:pPr>
        <w:jc w:val="center"/>
      </w:pPr>
    </w:p>
    <w:p w14:paraId="03462485" w14:textId="292FCD9E" w:rsidR="000C4314" w:rsidRDefault="000C4314" w:rsidP="000C4314">
      <w:pPr>
        <w:jc w:val="left"/>
      </w:pPr>
      <w:r>
        <w:rPr>
          <w:rFonts w:hint="eastAsia"/>
        </w:rPr>
        <w:t>登录成功界面：</w:t>
      </w:r>
      <w:r w:rsidR="009B0E26">
        <w:rPr>
          <w:rFonts w:hint="eastAsia"/>
        </w:rPr>
        <w:t>显示用户头像和用户名，背包信息</w:t>
      </w:r>
      <w:r w:rsidR="005B6D64">
        <w:rPr>
          <w:rFonts w:hint="eastAsia"/>
        </w:rPr>
        <w:t>和排行榜</w:t>
      </w:r>
      <w:r w:rsidR="009B0E26">
        <w:rPr>
          <w:rFonts w:hint="eastAsia"/>
        </w:rPr>
        <w:t>。</w:t>
      </w:r>
    </w:p>
    <w:p w14:paraId="642177EF" w14:textId="5C57C186" w:rsidR="000C4314" w:rsidRDefault="00213475" w:rsidP="000C4314">
      <w:pPr>
        <w:jc w:val="center"/>
      </w:pPr>
      <w:r>
        <w:rPr>
          <w:noProof/>
        </w:rPr>
        <w:drawing>
          <wp:inline distT="0" distB="0" distL="0" distR="0" wp14:anchorId="2DA81184" wp14:editId="00B3F5BD">
            <wp:extent cx="2980768" cy="213634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5155" cy="213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58D" w14:textId="136527A8" w:rsidR="005B6D64" w:rsidRDefault="005B6D64" w:rsidP="000C4314">
      <w:pPr>
        <w:jc w:val="left"/>
      </w:pPr>
      <w:r>
        <w:rPr>
          <w:rFonts w:hint="eastAsia"/>
        </w:rPr>
        <w:t>增加物品：选择增加的物品ID和个数点击增加，</w:t>
      </w:r>
      <w:r w:rsidR="00925950">
        <w:rPr>
          <w:rFonts w:hint="eastAsia"/>
        </w:rPr>
        <w:t>金币减少，</w:t>
      </w:r>
      <w:r>
        <w:rPr>
          <w:rFonts w:hint="eastAsia"/>
        </w:rPr>
        <w:t>对应客户端背包进行显示修改后的数据。</w:t>
      </w:r>
    </w:p>
    <w:p w14:paraId="29427D6F" w14:textId="1FECC9CD" w:rsidR="005B6D64" w:rsidRDefault="005B6D64" w:rsidP="005B6D64">
      <w:pPr>
        <w:jc w:val="center"/>
      </w:pPr>
      <w:r w:rsidRPr="005B6D64">
        <w:rPr>
          <w:noProof/>
        </w:rPr>
        <w:lastRenderedPageBreak/>
        <w:drawing>
          <wp:inline distT="0" distB="0" distL="0" distR="0" wp14:anchorId="4A0F2C5E" wp14:editId="36ACD825">
            <wp:extent cx="2996004" cy="214077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1731" cy="21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8674" w14:textId="1AB210DF" w:rsidR="005B6D64" w:rsidRDefault="005B6D64" w:rsidP="005B6D64">
      <w:pPr>
        <w:jc w:val="left"/>
      </w:pPr>
      <w:r>
        <w:rPr>
          <w:rFonts w:hint="eastAsia"/>
        </w:rPr>
        <w:t>消耗物品：选择消耗的物品的ID和个数，客户端消耗背包</w:t>
      </w:r>
      <w:r w:rsidR="00925950">
        <w:rPr>
          <w:rFonts w:hint="eastAsia"/>
        </w:rPr>
        <w:t>的数据</w:t>
      </w:r>
      <w:r>
        <w:rPr>
          <w:rFonts w:hint="eastAsia"/>
        </w:rPr>
        <w:t>进行对应的修改。</w:t>
      </w:r>
    </w:p>
    <w:p w14:paraId="4A921697" w14:textId="7DB70A0C" w:rsidR="005B6D64" w:rsidRDefault="005B6D64" w:rsidP="005B6D64">
      <w:pPr>
        <w:jc w:val="center"/>
      </w:pPr>
      <w:r>
        <w:rPr>
          <w:noProof/>
        </w:rPr>
        <w:drawing>
          <wp:inline distT="0" distB="0" distL="0" distR="0" wp14:anchorId="72096292" wp14:editId="76D211DB">
            <wp:extent cx="3101102" cy="2209899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1380" cy="221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17D" w14:textId="29EFE497" w:rsidR="000C4314" w:rsidRDefault="000C4314" w:rsidP="000C4314">
      <w:pPr>
        <w:jc w:val="left"/>
      </w:pPr>
      <w:r>
        <w:rPr>
          <w:rFonts w:hint="eastAsia"/>
        </w:rPr>
        <w:t>查询用户：</w:t>
      </w:r>
      <w:r w:rsidR="00DE6984">
        <w:rPr>
          <w:rFonts w:hint="eastAsia"/>
        </w:rPr>
        <w:t>用户对特定用户进行查询，返回用户基本信息。</w:t>
      </w:r>
    </w:p>
    <w:p w14:paraId="3D2CF2C6" w14:textId="7EEA68AE" w:rsidR="000C4314" w:rsidRDefault="00925950" w:rsidP="000C4314">
      <w:pPr>
        <w:jc w:val="center"/>
      </w:pPr>
      <w:r>
        <w:rPr>
          <w:noProof/>
        </w:rPr>
        <w:drawing>
          <wp:inline distT="0" distB="0" distL="0" distR="0" wp14:anchorId="01BEE9E1" wp14:editId="65953F10">
            <wp:extent cx="3129683" cy="22291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1593" cy="22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4B57" w14:textId="416DC2EA" w:rsidR="000C4314" w:rsidRDefault="000C4314" w:rsidP="000C4314">
      <w:pPr>
        <w:jc w:val="left"/>
      </w:pPr>
      <w:r>
        <w:rPr>
          <w:rFonts w:hint="eastAsia"/>
        </w:rPr>
        <w:t>排行榜：</w:t>
      </w:r>
      <w:r w:rsidR="00DE6984">
        <w:rPr>
          <w:rFonts w:hint="eastAsia"/>
        </w:rPr>
        <w:t>设置查询排行榜的初始和结束位置，点击排行榜显示排行</w:t>
      </w:r>
      <w:proofErr w:type="gramStart"/>
      <w:r w:rsidR="00DE6984">
        <w:rPr>
          <w:rFonts w:hint="eastAsia"/>
        </w:rPr>
        <w:t>榜用户</w:t>
      </w:r>
      <w:proofErr w:type="gramEnd"/>
      <w:r w:rsidR="00DE6984">
        <w:rPr>
          <w:rFonts w:hint="eastAsia"/>
        </w:rPr>
        <w:t>信息。</w:t>
      </w:r>
    </w:p>
    <w:p w14:paraId="0BC65319" w14:textId="7B30A574" w:rsidR="000C4314" w:rsidRDefault="00925950" w:rsidP="000C4314">
      <w:pPr>
        <w:jc w:val="center"/>
      </w:pPr>
      <w:r>
        <w:rPr>
          <w:noProof/>
        </w:rPr>
        <w:lastRenderedPageBreak/>
        <w:drawing>
          <wp:inline distT="0" distB="0" distL="0" distR="0" wp14:anchorId="6D46B27E" wp14:editId="0DE0913E">
            <wp:extent cx="3667516" cy="261795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8951" cy="26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A3F" w14:textId="64E5565F" w:rsidR="00925950" w:rsidRDefault="00925950" w:rsidP="00925950">
      <w:pPr>
        <w:jc w:val="left"/>
      </w:pPr>
      <w:r>
        <w:rPr>
          <w:rFonts w:hint="eastAsia"/>
        </w:rPr>
        <w:t>装备物品：选择装配的物品ID和数量，背包数据减少，装配背包数据增加。</w:t>
      </w:r>
    </w:p>
    <w:p w14:paraId="5A82B341" w14:textId="60992FC3" w:rsidR="00925950" w:rsidRDefault="00925950" w:rsidP="00925950">
      <w:pPr>
        <w:jc w:val="center"/>
      </w:pPr>
      <w:r w:rsidRPr="00925950">
        <w:rPr>
          <w:noProof/>
        </w:rPr>
        <w:drawing>
          <wp:inline distT="0" distB="0" distL="0" distR="0" wp14:anchorId="066C98FF" wp14:editId="2B5E6D70">
            <wp:extent cx="3631173" cy="2574522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2695" cy="258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3004" w14:textId="66EEC744" w:rsidR="00925950" w:rsidRDefault="00925950" w:rsidP="00925950">
      <w:pPr>
        <w:jc w:val="left"/>
      </w:pPr>
      <w:r>
        <w:rPr>
          <w:rFonts w:hint="eastAsia"/>
        </w:rPr>
        <w:t>卸下物品：选择卸下物品的ID和数量，对应装配背包数据减少，背包数据增加。</w:t>
      </w:r>
    </w:p>
    <w:p w14:paraId="715F65E0" w14:textId="70EF8157" w:rsidR="00925950" w:rsidRDefault="00925950" w:rsidP="00925950">
      <w:pPr>
        <w:jc w:val="center"/>
      </w:pPr>
      <w:r>
        <w:rPr>
          <w:noProof/>
        </w:rPr>
        <w:drawing>
          <wp:inline distT="0" distB="0" distL="0" distR="0" wp14:anchorId="2F41CA1D" wp14:editId="4D8904B1">
            <wp:extent cx="3379696" cy="2413720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2889" cy="24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DAEC" w14:textId="1593C1F1" w:rsidR="0036409C" w:rsidRDefault="005C0081" w:rsidP="00DB4DB9">
      <w:pPr>
        <w:pStyle w:val="1"/>
      </w:pPr>
      <w:bookmarkStart w:id="1" w:name="_Toc57587034"/>
      <w:r>
        <w:rPr>
          <w:rFonts w:hint="eastAsia"/>
        </w:rPr>
        <w:lastRenderedPageBreak/>
        <w:t>客户端</w:t>
      </w:r>
      <w:r w:rsidR="0036409C">
        <w:rPr>
          <w:rFonts w:hint="eastAsia"/>
        </w:rPr>
        <w:t>业务流程图</w:t>
      </w:r>
      <w:bookmarkEnd w:id="1"/>
    </w:p>
    <w:p w14:paraId="4F80E750" w14:textId="6BD27B18" w:rsidR="0036409C" w:rsidRPr="0036409C" w:rsidRDefault="006B71EB" w:rsidP="006B71EB">
      <w:pPr>
        <w:jc w:val="center"/>
      </w:pPr>
      <w:r>
        <w:rPr>
          <w:noProof/>
        </w:rPr>
        <w:drawing>
          <wp:inline distT="0" distB="0" distL="0" distR="0" wp14:anchorId="563A36B4" wp14:editId="63B6E67C">
            <wp:extent cx="2924798" cy="2278909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961" cy="2296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D746CA" w14:textId="5C9F6426" w:rsidR="00AC3E8E" w:rsidRDefault="00AC3E8E" w:rsidP="00DB4DB9">
      <w:pPr>
        <w:pStyle w:val="1"/>
      </w:pPr>
      <w:bookmarkStart w:id="2" w:name="_Toc57587035"/>
      <w:r>
        <w:rPr>
          <w:rFonts w:hint="eastAsia"/>
        </w:rPr>
        <w:t>交互协议设计</w:t>
      </w:r>
      <w:bookmarkEnd w:id="2"/>
    </w:p>
    <w:p w14:paraId="06C3B24C" w14:textId="5B656E8B" w:rsidR="00AC3E8E" w:rsidRDefault="00AC3E8E" w:rsidP="00AC3E8E">
      <w:r>
        <w:rPr>
          <w:rFonts w:hint="eastAsia"/>
        </w:rPr>
        <w:t>客户端跟服务器交互通过协议体进行交互，协议</w:t>
      </w:r>
      <w:proofErr w:type="gramStart"/>
      <w:r>
        <w:rPr>
          <w:rFonts w:hint="eastAsia"/>
        </w:rPr>
        <w:t>体包括</w:t>
      </w:r>
      <w:proofErr w:type="gramEnd"/>
      <w:r>
        <w:rPr>
          <w:rFonts w:hint="eastAsia"/>
        </w:rPr>
        <w:t>消息头和数据部分。</w:t>
      </w:r>
      <w:r w:rsidR="00375A44">
        <w:rPr>
          <w:rFonts w:hint="eastAsia"/>
        </w:rPr>
        <w:t>消息头包含消息ID，玩家ID，数据长度，数据部分为</w:t>
      </w:r>
      <w:proofErr w:type="spellStart"/>
      <w:r w:rsidR="00375A44">
        <w:rPr>
          <w:rFonts w:hint="eastAsia"/>
        </w:rPr>
        <w:t>protobuf</w:t>
      </w:r>
      <w:proofErr w:type="spellEnd"/>
      <w:r w:rsidR="00375A44">
        <w:rPr>
          <w:rFonts w:hint="eastAsia"/>
        </w:rPr>
        <w:t>数据。</w:t>
      </w:r>
      <w:r w:rsidR="00E41546">
        <w:rPr>
          <w:rFonts w:hint="eastAsia"/>
        </w:rPr>
        <w:t>如下图所示。</w:t>
      </w:r>
    </w:p>
    <w:p w14:paraId="3C37A296" w14:textId="76179D59" w:rsidR="00AC3E8E" w:rsidRDefault="00E41546" w:rsidP="00AC3E8E">
      <w:r>
        <w:rPr>
          <w:noProof/>
        </w:rPr>
        <w:drawing>
          <wp:inline distT="0" distB="0" distL="0" distR="0" wp14:anchorId="710B706E" wp14:editId="21EC40AE">
            <wp:extent cx="4360360" cy="498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5" cy="503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C5C3E" w14:textId="0181BE73" w:rsidR="00E41546" w:rsidRDefault="00E41546" w:rsidP="00AC3E8E">
      <w:r>
        <w:rPr>
          <w:rFonts w:hint="eastAsia"/>
        </w:rPr>
        <w:t>目前协议有：登录，修改背包物品，查询。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25EB8" w14:paraId="5B5EB751" w14:textId="77777777" w:rsidTr="00C25EB8">
        <w:tc>
          <w:tcPr>
            <w:tcW w:w="4148" w:type="dxa"/>
          </w:tcPr>
          <w:p w14:paraId="0EAE293C" w14:textId="5D739DCE" w:rsidR="00C25EB8" w:rsidRDefault="00C25EB8" w:rsidP="00AC3E8E">
            <w:r>
              <w:rPr>
                <w:rFonts w:hint="eastAsia"/>
              </w:rPr>
              <w:t>协议消息ID</w:t>
            </w:r>
          </w:p>
        </w:tc>
        <w:tc>
          <w:tcPr>
            <w:tcW w:w="4148" w:type="dxa"/>
          </w:tcPr>
          <w:p w14:paraId="4A70905A" w14:textId="4C449CA9" w:rsidR="00C25EB8" w:rsidRDefault="00C25EB8" w:rsidP="00AC3E8E">
            <w:r>
              <w:rPr>
                <w:rFonts w:hint="eastAsia"/>
              </w:rPr>
              <w:t>消息功能</w:t>
            </w:r>
          </w:p>
        </w:tc>
      </w:tr>
      <w:tr w:rsidR="00C25EB8" w14:paraId="22D2B1B3" w14:textId="77777777" w:rsidTr="00C25EB8">
        <w:tc>
          <w:tcPr>
            <w:tcW w:w="4148" w:type="dxa"/>
          </w:tcPr>
          <w:p w14:paraId="5BAB8A79" w14:textId="3996FA2F" w:rsidR="00C25EB8" w:rsidRDefault="00C25EB8" w:rsidP="00AC3E8E">
            <w:r>
              <w:rPr>
                <w:rFonts w:hint="eastAsia"/>
              </w:rPr>
              <w:t>9</w:t>
            </w:r>
            <w:r>
              <w:t>999</w:t>
            </w:r>
          </w:p>
        </w:tc>
        <w:tc>
          <w:tcPr>
            <w:tcW w:w="4148" w:type="dxa"/>
          </w:tcPr>
          <w:p w14:paraId="5EEC1AF2" w14:textId="04ED3BB0" w:rsidR="00C25EB8" w:rsidRDefault="00C25EB8" w:rsidP="00AC3E8E">
            <w:r>
              <w:rPr>
                <w:rFonts w:hint="eastAsia"/>
              </w:rPr>
              <w:t>登录请求，返回用户信息</w:t>
            </w:r>
          </w:p>
        </w:tc>
      </w:tr>
      <w:tr w:rsidR="001E6FF0" w14:paraId="180883E8" w14:textId="77777777" w:rsidTr="00C25EB8">
        <w:tc>
          <w:tcPr>
            <w:tcW w:w="4148" w:type="dxa"/>
          </w:tcPr>
          <w:p w14:paraId="292A55D4" w14:textId="5C9FFE7B" w:rsidR="001E6FF0" w:rsidRDefault="001E6FF0" w:rsidP="001E6FF0"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4148" w:type="dxa"/>
          </w:tcPr>
          <w:p w14:paraId="582B8134" w14:textId="14BD2442" w:rsidR="001E6FF0" w:rsidRDefault="001E6FF0" w:rsidP="001E6FF0">
            <w:r>
              <w:rPr>
                <w:rFonts w:hint="eastAsia"/>
              </w:rPr>
              <w:t>增减物品</w:t>
            </w:r>
          </w:p>
        </w:tc>
      </w:tr>
      <w:tr w:rsidR="001E6FF0" w14:paraId="62B5BE39" w14:textId="77777777" w:rsidTr="00C25EB8">
        <w:tc>
          <w:tcPr>
            <w:tcW w:w="4148" w:type="dxa"/>
          </w:tcPr>
          <w:p w14:paraId="07F7D634" w14:textId="00F2987E" w:rsidR="001E6FF0" w:rsidRDefault="001E6FF0" w:rsidP="001E6FF0">
            <w:r>
              <w:rPr>
                <w:rFonts w:hint="eastAsia"/>
              </w:rPr>
              <w:t>1</w:t>
            </w:r>
            <w:r>
              <w:t>0001</w:t>
            </w:r>
          </w:p>
        </w:tc>
        <w:tc>
          <w:tcPr>
            <w:tcW w:w="4148" w:type="dxa"/>
          </w:tcPr>
          <w:p w14:paraId="49E148E1" w14:textId="6C19F583" w:rsidR="001E6FF0" w:rsidRDefault="001E6FF0" w:rsidP="001E6FF0">
            <w:r>
              <w:rPr>
                <w:rFonts w:hint="eastAsia"/>
              </w:rPr>
              <w:t>消耗物品</w:t>
            </w:r>
          </w:p>
        </w:tc>
      </w:tr>
      <w:tr w:rsidR="001E6FF0" w14:paraId="28DFA36E" w14:textId="77777777" w:rsidTr="00C25EB8">
        <w:tc>
          <w:tcPr>
            <w:tcW w:w="4148" w:type="dxa"/>
          </w:tcPr>
          <w:p w14:paraId="20908F52" w14:textId="75D0CB26" w:rsidR="001E6FF0" w:rsidRDefault="001E6FF0" w:rsidP="001E6FF0">
            <w:r>
              <w:rPr>
                <w:rFonts w:hint="eastAsia"/>
              </w:rPr>
              <w:t>1</w:t>
            </w:r>
            <w:r>
              <w:t>0002</w:t>
            </w:r>
          </w:p>
        </w:tc>
        <w:tc>
          <w:tcPr>
            <w:tcW w:w="4148" w:type="dxa"/>
          </w:tcPr>
          <w:p w14:paraId="64D70B76" w14:textId="2B351967" w:rsidR="001E6FF0" w:rsidRDefault="001E6FF0" w:rsidP="001E6FF0">
            <w:r>
              <w:rPr>
                <w:rFonts w:hint="eastAsia"/>
              </w:rPr>
              <w:t>查询用户</w:t>
            </w:r>
          </w:p>
        </w:tc>
      </w:tr>
      <w:tr w:rsidR="001E6FF0" w14:paraId="69306B3F" w14:textId="77777777" w:rsidTr="00C25EB8">
        <w:tc>
          <w:tcPr>
            <w:tcW w:w="4148" w:type="dxa"/>
          </w:tcPr>
          <w:p w14:paraId="6CD17E57" w14:textId="3D8E0E14" w:rsidR="001E6FF0" w:rsidRDefault="001E6FF0" w:rsidP="001E6FF0">
            <w:r>
              <w:rPr>
                <w:rFonts w:hint="eastAsia"/>
              </w:rPr>
              <w:t>1</w:t>
            </w:r>
            <w:r>
              <w:t>0003</w:t>
            </w:r>
          </w:p>
        </w:tc>
        <w:tc>
          <w:tcPr>
            <w:tcW w:w="4148" w:type="dxa"/>
          </w:tcPr>
          <w:p w14:paraId="3BE8B339" w14:textId="22B3FB77" w:rsidR="001E6FF0" w:rsidRDefault="001E6FF0" w:rsidP="001E6FF0">
            <w:r>
              <w:rPr>
                <w:rFonts w:hint="eastAsia"/>
              </w:rPr>
              <w:t>排行榜</w:t>
            </w:r>
          </w:p>
        </w:tc>
      </w:tr>
    </w:tbl>
    <w:p w14:paraId="0C939B93" w14:textId="7FC369ED" w:rsidR="001946B2" w:rsidRDefault="00DB4DB9" w:rsidP="00DB4DB9">
      <w:pPr>
        <w:pStyle w:val="1"/>
      </w:pPr>
      <w:bookmarkStart w:id="3" w:name="_Toc57587036"/>
      <w:r>
        <w:rPr>
          <w:rFonts w:hint="eastAsia"/>
        </w:rPr>
        <w:t>数据库设计</w:t>
      </w:r>
      <w:bookmarkEnd w:id="3"/>
    </w:p>
    <w:p w14:paraId="57697C5A" w14:textId="062E0841" w:rsidR="00DB4DB9" w:rsidRPr="00DB4DB9" w:rsidRDefault="00DB4DB9" w:rsidP="00DB4DB9">
      <w:r>
        <w:rPr>
          <w:rFonts w:hint="eastAsia"/>
        </w:rPr>
        <w:t>根据业务分析数据库保存的玩家对象信息主要包括：用户名，等级经验值，背包，装配背包，钱包；通过业务分析可以设计出对应的数据库</w:t>
      </w:r>
      <w:r w:rsidR="00C467C9">
        <w:rPr>
          <w:rFonts w:hint="eastAsia"/>
        </w:rPr>
        <w:t>关系</w:t>
      </w:r>
      <w:r>
        <w:rPr>
          <w:rFonts w:hint="eastAsia"/>
        </w:rPr>
        <w:t>图如下图所示。</w:t>
      </w:r>
    </w:p>
    <w:p w14:paraId="4569BC7A" w14:textId="19E4408E" w:rsidR="00DB4DB9" w:rsidRDefault="00DB4DB9" w:rsidP="00DB4DB9">
      <w:pPr>
        <w:rPr>
          <w:noProof/>
        </w:rPr>
      </w:pPr>
      <w:r>
        <w:rPr>
          <w:noProof/>
        </w:rPr>
        <w:drawing>
          <wp:inline distT="0" distB="0" distL="0" distR="0" wp14:anchorId="582433AA" wp14:editId="66EF25E0">
            <wp:extent cx="5269865" cy="10572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47A6" w14:textId="09F3FEF3" w:rsidR="00DB4DB9" w:rsidRDefault="00C467C9" w:rsidP="00DB4DB9">
      <w:pPr>
        <w:ind w:firstLineChars="200" w:firstLine="420"/>
      </w:pPr>
      <w:r>
        <w:object w:dxaOrig="9646" w:dyaOrig="10845" w14:anchorId="5B4DC8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.1pt;height:314.65pt" o:ole="">
            <v:imagedata r:id="rId18" o:title=""/>
          </v:shape>
          <o:OLEObject Type="Embed" ProgID="Visio.Drawing.15" ShapeID="_x0000_i1025" DrawAspect="Content" ObjectID="_1668202640" r:id="rId19"/>
        </w:object>
      </w:r>
    </w:p>
    <w:p w14:paraId="718829CE" w14:textId="0160576F" w:rsidR="00DB4DB9" w:rsidRDefault="00DB4DB9" w:rsidP="00DB4DB9">
      <w:pPr>
        <w:ind w:firstLineChars="200" w:firstLine="420"/>
      </w:pPr>
      <w:r>
        <w:rPr>
          <w:rFonts w:hint="eastAsia"/>
        </w:rPr>
        <w:t>为了后续扩展，将数据库设计成</w:t>
      </w:r>
      <w:r w:rsidR="009E1B23">
        <w:rPr>
          <w:rFonts w:hint="eastAsia"/>
        </w:rPr>
        <w:t>分块模式，分别为</w:t>
      </w:r>
      <w:r w:rsidR="003664B8">
        <w:rPr>
          <w:rFonts w:hint="eastAsia"/>
        </w:rPr>
        <w:t>用户基本数据</w:t>
      </w:r>
      <w:r w:rsidR="00AB487C">
        <w:rPr>
          <w:rFonts w:hint="eastAsia"/>
        </w:rPr>
        <w:t>字段</w:t>
      </w:r>
      <w:r w:rsidR="009E1B23">
        <w:rPr>
          <w:rFonts w:hint="eastAsia"/>
        </w:rPr>
        <w:t>和</w:t>
      </w:r>
      <w:proofErr w:type="spellStart"/>
      <w:r w:rsidR="009E1B23">
        <w:rPr>
          <w:rFonts w:hint="eastAsia"/>
        </w:rPr>
        <w:t>bagInfo</w:t>
      </w:r>
      <w:proofErr w:type="spellEnd"/>
      <w:r w:rsidR="003664B8">
        <w:rPr>
          <w:rFonts w:hint="eastAsia"/>
        </w:rPr>
        <w:t>（背包数据）</w:t>
      </w:r>
      <w:r w:rsidR="009E1B23">
        <w:rPr>
          <w:rFonts w:hint="eastAsia"/>
        </w:rPr>
        <w:t>以及为了后续扩展的</w:t>
      </w:r>
      <w:proofErr w:type="spellStart"/>
      <w:r w:rsidR="009E1B23">
        <w:rPr>
          <w:rFonts w:hint="eastAsia"/>
        </w:rPr>
        <w:t>extend</w:t>
      </w:r>
      <w:r w:rsidR="009E1B23">
        <w:t>Info</w:t>
      </w:r>
      <w:proofErr w:type="spellEnd"/>
      <w:r w:rsidR="009E1B23">
        <w:rPr>
          <w:rFonts w:hint="eastAsia"/>
        </w:rPr>
        <w:t>。</w:t>
      </w:r>
      <w:r w:rsidR="00224779">
        <w:rPr>
          <w:rFonts w:hint="eastAsia"/>
        </w:rPr>
        <w:t>其中Info直接保存</w:t>
      </w:r>
      <w:proofErr w:type="spellStart"/>
      <w:r w:rsidR="00224779">
        <w:rPr>
          <w:rFonts w:hint="eastAsia"/>
        </w:rPr>
        <w:t>protobuff</w:t>
      </w:r>
      <w:proofErr w:type="spellEnd"/>
      <w:r w:rsidR="00224779">
        <w:rPr>
          <w:rFonts w:hint="eastAsia"/>
        </w:rPr>
        <w:t>的序列化字节流。</w:t>
      </w:r>
    </w:p>
    <w:p w14:paraId="3699F181" w14:textId="46EC9587" w:rsidR="009E1B23" w:rsidRDefault="0039649F" w:rsidP="00C467C9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BA4F022" wp14:editId="1062BDAB">
            <wp:extent cx="1548666" cy="15321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634" cy="153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38B6" w14:textId="72E980AE" w:rsidR="00956B1D" w:rsidRDefault="00956B1D" w:rsidP="00DB4DB9">
      <w:pPr>
        <w:ind w:firstLineChars="200" w:firstLine="420"/>
      </w:pPr>
      <w:r>
        <w:rPr>
          <w:rFonts w:hint="eastAsia"/>
        </w:rPr>
        <w:t>数据库分为两层，实体数据层和热点数据层。其中实体数据层使用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实现，热点数据使用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实现。为了防止</w:t>
      </w:r>
      <w:r w:rsidR="00056149">
        <w:rPr>
          <w:rFonts w:hint="eastAsia"/>
        </w:rPr>
        <w:t>缓存</w:t>
      </w:r>
      <w:r>
        <w:rPr>
          <w:rFonts w:hint="eastAsia"/>
        </w:rPr>
        <w:t>穿透，使用布隆过滤器对用户请求数据操作进行隔离。</w:t>
      </w:r>
      <w:r w:rsidR="00740EAD">
        <w:rPr>
          <w:rFonts w:hint="eastAsia"/>
        </w:rPr>
        <w:t>用户查询热点数据或者实体数据，需要先通过布隆过滤器进行过滤，如果要查询的请求通过布隆过滤器，则进行查询Redis或者MySQL。</w:t>
      </w:r>
      <w:r>
        <w:rPr>
          <w:rFonts w:hint="eastAsia"/>
        </w:rPr>
        <w:t>逻辑架构如下图。</w:t>
      </w:r>
    </w:p>
    <w:p w14:paraId="20511DC9" w14:textId="3E2A6778" w:rsidR="00956B1D" w:rsidRDefault="00772AE8" w:rsidP="00DB4DB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A398A69" wp14:editId="2609DA77">
            <wp:extent cx="4512190" cy="2529847"/>
            <wp:effectExtent l="0" t="0" r="317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34" cy="2532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0393D" w14:textId="74F17152" w:rsidR="00157203" w:rsidRDefault="00157203" w:rsidP="00157203">
      <w:pPr>
        <w:pStyle w:val="1"/>
      </w:pPr>
      <w:bookmarkStart w:id="4" w:name="_Toc57587037"/>
      <w:r>
        <w:rPr>
          <w:rFonts w:hint="eastAsia"/>
        </w:rPr>
        <w:t>类关系图</w:t>
      </w:r>
      <w:bookmarkEnd w:id="4"/>
    </w:p>
    <w:p w14:paraId="5EEFBD1B" w14:textId="798597B8" w:rsidR="00213475" w:rsidRDefault="00213475" w:rsidP="00157203">
      <w:pPr>
        <w:rPr>
          <w:noProof/>
        </w:rPr>
      </w:pPr>
      <w:r>
        <w:rPr>
          <w:rFonts w:hint="eastAsia"/>
          <w:noProof/>
        </w:rPr>
        <w:t>客户端类关系图：</w:t>
      </w:r>
    </w:p>
    <w:p w14:paraId="401F6B7A" w14:textId="6D9550FF" w:rsidR="00157203" w:rsidRDefault="00157203" w:rsidP="00157203">
      <w:r>
        <w:rPr>
          <w:noProof/>
        </w:rPr>
        <w:drawing>
          <wp:inline distT="0" distB="0" distL="0" distR="0" wp14:anchorId="2C68411D" wp14:editId="2B91021D">
            <wp:extent cx="4450432" cy="3663722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9" t="1948" r="32499" b="1063"/>
                    <a:stretch/>
                  </pic:blipFill>
                  <pic:spPr bwMode="auto">
                    <a:xfrm>
                      <a:off x="0" y="0"/>
                      <a:ext cx="4467947" cy="367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4B64" w14:textId="1C127466" w:rsidR="00213475" w:rsidRDefault="00213475" w:rsidP="00157203">
      <w:proofErr w:type="gramStart"/>
      <w:r>
        <w:rPr>
          <w:rFonts w:hint="eastAsia"/>
        </w:rPr>
        <w:t>服务器端类关系</w:t>
      </w:r>
      <w:proofErr w:type="gramEnd"/>
      <w:r>
        <w:rPr>
          <w:rFonts w:hint="eastAsia"/>
        </w:rPr>
        <w:t>图：</w:t>
      </w:r>
    </w:p>
    <w:p w14:paraId="0B083A3C" w14:textId="676E5EED" w:rsidR="00213475" w:rsidRDefault="00213475" w:rsidP="00157203">
      <w:r>
        <w:rPr>
          <w:noProof/>
        </w:rPr>
        <w:lastRenderedPageBreak/>
        <w:drawing>
          <wp:inline distT="0" distB="0" distL="0" distR="0" wp14:anchorId="313997D3" wp14:editId="3469C923">
            <wp:extent cx="5400589" cy="2066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39" t="7179" r="25929" b="16708"/>
                    <a:stretch/>
                  </pic:blipFill>
                  <pic:spPr bwMode="auto">
                    <a:xfrm>
                      <a:off x="0" y="0"/>
                      <a:ext cx="5418276" cy="207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C8BBC" w14:textId="25B11276" w:rsidR="00925950" w:rsidRDefault="00925950" w:rsidP="00925950">
      <w:pPr>
        <w:pStyle w:val="1"/>
      </w:pPr>
      <w:bookmarkStart w:id="5" w:name="_Toc57587038"/>
      <w:r>
        <w:rPr>
          <w:rFonts w:hint="eastAsia"/>
        </w:rPr>
        <w:t>服务器端ECS流程图：</w:t>
      </w:r>
      <w:bookmarkEnd w:id="5"/>
    </w:p>
    <w:p w14:paraId="7246A884" w14:textId="151E0DD7" w:rsidR="00157203" w:rsidRPr="00157203" w:rsidRDefault="00925950" w:rsidP="00157203">
      <w:r>
        <w:rPr>
          <w:noProof/>
        </w:rPr>
        <w:drawing>
          <wp:inline distT="0" distB="0" distL="0" distR="0" wp14:anchorId="63AD7197" wp14:editId="4949F18B">
            <wp:extent cx="5274310" cy="43173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7203" w:rsidRPr="00157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6DF7AE" w14:textId="77777777" w:rsidR="001F4306" w:rsidRDefault="001F4306" w:rsidP="00956B1D">
      <w:r>
        <w:separator/>
      </w:r>
    </w:p>
  </w:endnote>
  <w:endnote w:type="continuationSeparator" w:id="0">
    <w:p w14:paraId="4E0B0655" w14:textId="77777777" w:rsidR="001F4306" w:rsidRDefault="001F4306" w:rsidP="00956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4C8ED7" w14:textId="77777777" w:rsidR="001F4306" w:rsidRDefault="001F4306" w:rsidP="00956B1D">
      <w:r>
        <w:separator/>
      </w:r>
    </w:p>
  </w:footnote>
  <w:footnote w:type="continuationSeparator" w:id="0">
    <w:p w14:paraId="56F47B0A" w14:textId="77777777" w:rsidR="001F4306" w:rsidRDefault="001F4306" w:rsidP="00956B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FF4"/>
    <w:rsid w:val="00056149"/>
    <w:rsid w:val="000C4314"/>
    <w:rsid w:val="001569D1"/>
    <w:rsid w:val="00157203"/>
    <w:rsid w:val="001946B2"/>
    <w:rsid w:val="001C2590"/>
    <w:rsid w:val="001E6FF0"/>
    <w:rsid w:val="001F4306"/>
    <w:rsid w:val="00213475"/>
    <w:rsid w:val="00224779"/>
    <w:rsid w:val="00231149"/>
    <w:rsid w:val="0036409C"/>
    <w:rsid w:val="003664B8"/>
    <w:rsid w:val="00375A44"/>
    <w:rsid w:val="0039649F"/>
    <w:rsid w:val="004179DE"/>
    <w:rsid w:val="004E3AF5"/>
    <w:rsid w:val="004E67D3"/>
    <w:rsid w:val="0052095E"/>
    <w:rsid w:val="005B6D64"/>
    <w:rsid w:val="005C0081"/>
    <w:rsid w:val="006B71EB"/>
    <w:rsid w:val="00740EAD"/>
    <w:rsid w:val="00772AE8"/>
    <w:rsid w:val="00877A3A"/>
    <w:rsid w:val="008B4FF4"/>
    <w:rsid w:val="008E393D"/>
    <w:rsid w:val="00911EA6"/>
    <w:rsid w:val="00925950"/>
    <w:rsid w:val="00956B1D"/>
    <w:rsid w:val="009A0976"/>
    <w:rsid w:val="009B0E26"/>
    <w:rsid w:val="009B4B4C"/>
    <w:rsid w:val="009E1B23"/>
    <w:rsid w:val="00A01B53"/>
    <w:rsid w:val="00A278FA"/>
    <w:rsid w:val="00AB487C"/>
    <w:rsid w:val="00AC3E8E"/>
    <w:rsid w:val="00B20A60"/>
    <w:rsid w:val="00B4728A"/>
    <w:rsid w:val="00B67A08"/>
    <w:rsid w:val="00BE4E22"/>
    <w:rsid w:val="00BF611D"/>
    <w:rsid w:val="00C25EB8"/>
    <w:rsid w:val="00C31FF4"/>
    <w:rsid w:val="00C467C9"/>
    <w:rsid w:val="00DA01BF"/>
    <w:rsid w:val="00DB4DB9"/>
    <w:rsid w:val="00DE6984"/>
    <w:rsid w:val="00E41546"/>
    <w:rsid w:val="00F8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F45D9A"/>
  <w15:chartTrackingRefBased/>
  <w15:docId w15:val="{03D1F7BF-237B-4BFB-8F4C-DDB2DF214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4D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4DB9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956B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56B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56B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56B1D"/>
    <w:rPr>
      <w:sz w:val="18"/>
      <w:szCs w:val="18"/>
    </w:rPr>
  </w:style>
  <w:style w:type="table" w:styleId="a7">
    <w:name w:val="Table Grid"/>
    <w:basedOn w:val="a1"/>
    <w:uiPriority w:val="39"/>
    <w:rsid w:val="00C25E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B20A6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20A60"/>
  </w:style>
  <w:style w:type="character" w:styleId="a8">
    <w:name w:val="Hyperlink"/>
    <w:basedOn w:val="a0"/>
    <w:uiPriority w:val="99"/>
    <w:unhideWhenUsed/>
    <w:rsid w:val="00B20A6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package" Target="embeddings/Microsoft_Visio_Drawing.vsd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79BD7-6422-4D69-9E21-3DAA96B67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4585</TotalTime>
  <Pages>8</Pages>
  <Words>234</Words>
  <Characters>1335</Characters>
  <Application>Microsoft Office Word</Application>
  <DocSecurity>0</DocSecurity>
  <Lines>11</Lines>
  <Paragraphs>3</Paragraphs>
  <ScaleCrop>false</ScaleCrop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张家民</dc:creator>
  <cp:keywords/>
  <dc:description/>
  <cp:lastModifiedBy>张家民</cp:lastModifiedBy>
  <cp:revision>42</cp:revision>
  <dcterms:created xsi:type="dcterms:W3CDTF">2020-11-25T11:21:00Z</dcterms:created>
  <dcterms:modified xsi:type="dcterms:W3CDTF">2020-11-29T16:51:00Z</dcterms:modified>
</cp:coreProperties>
</file>